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3E52" w14:textId="77777777" w:rsidR="00A92128" w:rsidRDefault="00082E6A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Digitális Jólét Program (DJP) Pont</w:t>
      </w:r>
    </w:p>
    <w:p w14:paraId="74CBA5F4" w14:textId="77777777" w:rsidR="00A92128" w:rsidRDefault="00082E6A">
      <w:pPr>
        <w:rPr>
          <w:rFonts w:ascii="Roboto" w:eastAsia="Roboto" w:hAnsi="Roboto" w:cs="Roboto"/>
          <w:b/>
        </w:rPr>
      </w:pPr>
      <w:r>
        <w:rPr>
          <w:noProof/>
          <w:lang w:val="hu-HU"/>
        </w:rPr>
        <w:drawing>
          <wp:anchor distT="114300" distB="114300" distL="114300" distR="114300" simplePos="0" relativeHeight="251658240" behindDoc="0" locked="0" layoutInCell="1" hidden="0" allowOverlap="1" wp14:anchorId="53D57E5B" wp14:editId="405D5E79">
            <wp:simplePos x="0" y="0"/>
            <wp:positionH relativeFrom="column">
              <wp:posOffset>1</wp:posOffset>
            </wp:positionH>
            <wp:positionV relativeFrom="paragraph">
              <wp:posOffset>140558</wp:posOffset>
            </wp:positionV>
            <wp:extent cx="2123002" cy="86401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002" cy="864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AA7D7F" w14:textId="13902938" w:rsidR="00A92128" w:rsidRDefault="00082E6A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Sikeresen pályáztuk meg </w:t>
      </w:r>
      <w:r w:rsidR="001C374A">
        <w:rPr>
          <w:rFonts w:ascii="Roboto" w:eastAsia="Roboto" w:hAnsi="Roboto" w:cs="Roboto"/>
        </w:rPr>
        <w:t>a GINOP-3.3.1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Közösségi internet</w:t>
      </w:r>
      <w:r w:rsidR="008A3B2F">
        <w:rPr>
          <w:rFonts w:ascii="Roboto" w:eastAsia="Roboto" w:hAnsi="Roboto" w:cs="Roboto"/>
          <w:i/>
        </w:rPr>
        <w:t>-</w:t>
      </w:r>
      <w:r>
        <w:rPr>
          <w:rFonts w:ascii="Roboto" w:eastAsia="Roboto" w:hAnsi="Roboto" w:cs="Roboto"/>
          <w:i/>
        </w:rPr>
        <w:t>hozzáférési pontok fejlesztése, szolgáltatási portfóliójuk bővítése</w:t>
      </w:r>
      <w:r>
        <w:rPr>
          <w:rFonts w:ascii="Roboto" w:eastAsia="Roboto" w:hAnsi="Roboto" w:cs="Roboto"/>
        </w:rPr>
        <w:t xml:space="preserve"> elnevezésű, európai uniós </w:t>
      </w:r>
      <w:proofErr w:type="gramStart"/>
      <w:r>
        <w:rPr>
          <w:rFonts w:ascii="Roboto" w:eastAsia="Roboto" w:hAnsi="Roboto" w:cs="Roboto"/>
        </w:rPr>
        <w:t>finanszírozású</w:t>
      </w:r>
      <w:proofErr w:type="gramEnd"/>
      <w:r>
        <w:rPr>
          <w:rFonts w:ascii="Roboto" w:eastAsia="Roboto" w:hAnsi="Roboto" w:cs="Roboto"/>
        </w:rPr>
        <w:t xml:space="preserve"> projektet, melynek eredményeként korszerű digitális eszközöket kaptunk.</w:t>
      </w:r>
    </w:p>
    <w:p w14:paraId="7E9D54B7" w14:textId="77777777" w:rsidR="00A92128" w:rsidRDefault="00A92128">
      <w:pPr>
        <w:rPr>
          <w:rFonts w:ascii="Roboto" w:eastAsia="Roboto" w:hAnsi="Roboto" w:cs="Roboto"/>
        </w:rPr>
      </w:pPr>
    </w:p>
    <w:p w14:paraId="74C7D9AD" w14:textId="35EC8DCF" w:rsidR="00A92128" w:rsidRDefault="00082E6A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 2017-ben indult országos pályázat eredményeként országszerte 1500 helyszínre, összesen 5 milliárd </w:t>
      </w:r>
      <w:proofErr w:type="gramStart"/>
      <w:r>
        <w:rPr>
          <w:rFonts w:ascii="Roboto" w:eastAsia="Roboto" w:hAnsi="Roboto" w:cs="Roboto"/>
        </w:rPr>
        <w:t>forint</w:t>
      </w:r>
      <w:r w:rsidR="00103499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értékben</w:t>
      </w:r>
      <w:proofErr w:type="gramEnd"/>
      <w:r>
        <w:rPr>
          <w:rFonts w:ascii="Roboto" w:eastAsia="Roboto" w:hAnsi="Roboto" w:cs="Roboto"/>
        </w:rPr>
        <w:t xml:space="preserve"> érkeztek digitális eszközök. Az ily módon az ország egész területén megtalálható Digitális Jólét Program Pontokhoz (DJP Pontok) került digitális eszközöket és internetet bárki használhatja, illetve részt vehet szervezett, </w:t>
      </w:r>
      <w:proofErr w:type="gramStart"/>
      <w:r>
        <w:rPr>
          <w:rFonts w:ascii="Roboto" w:eastAsia="Roboto" w:hAnsi="Roboto" w:cs="Roboto"/>
        </w:rPr>
        <w:t>digitáliskompetencia</w:t>
      </w:r>
      <w:r w:rsidR="008A3B2F">
        <w:rPr>
          <w:rFonts w:ascii="Roboto" w:eastAsia="Roboto" w:hAnsi="Roboto" w:cs="Roboto"/>
        </w:rPr>
        <w:t>-</w:t>
      </w:r>
      <w:r>
        <w:rPr>
          <w:rFonts w:ascii="Roboto" w:eastAsia="Roboto" w:hAnsi="Roboto" w:cs="Roboto"/>
        </w:rPr>
        <w:t>fejlesztő foglalkozásokon</w:t>
      </w:r>
      <w:proofErr w:type="gramEnd"/>
      <w:r>
        <w:rPr>
          <w:rFonts w:ascii="Roboto" w:eastAsia="Roboto" w:hAnsi="Roboto" w:cs="Roboto"/>
        </w:rPr>
        <w:t xml:space="preserve"> is. Azoknak az állampolgároknak, akik nem, vagy csak kevésbé </w:t>
      </w:r>
      <w:proofErr w:type="spellStart"/>
      <w:r>
        <w:rPr>
          <w:rFonts w:ascii="Roboto" w:eastAsia="Roboto" w:hAnsi="Roboto" w:cs="Roboto"/>
        </w:rPr>
        <w:t>járatosak</w:t>
      </w:r>
      <w:proofErr w:type="spellEnd"/>
      <w:r>
        <w:rPr>
          <w:rFonts w:ascii="Roboto" w:eastAsia="Roboto" w:hAnsi="Roboto" w:cs="Roboto"/>
        </w:rPr>
        <w:t xml:space="preserve"> a digitális eszközök és az internet használatában, képzett DJP Mentorok állnak a rendelkezésükre. A kialakított digitális állomás informatikai felszerelést kapott, többek között három laptopot, két </w:t>
      </w:r>
      <w:proofErr w:type="spellStart"/>
      <w:r>
        <w:rPr>
          <w:rFonts w:ascii="Roboto" w:eastAsia="Roboto" w:hAnsi="Roboto" w:cs="Roboto"/>
        </w:rPr>
        <w:t>tabletet</w:t>
      </w:r>
      <w:proofErr w:type="spellEnd"/>
      <w:r>
        <w:rPr>
          <w:rFonts w:ascii="Roboto" w:eastAsia="Roboto" w:hAnsi="Roboto" w:cs="Roboto"/>
        </w:rPr>
        <w:t xml:space="preserve">, két okostelefont, egy projektort és egy multifunkcionális nyomtatót. </w:t>
      </w:r>
    </w:p>
    <w:p w14:paraId="31F6C2F3" w14:textId="77777777" w:rsidR="00A92128" w:rsidRDefault="00A92128">
      <w:pPr>
        <w:rPr>
          <w:rFonts w:ascii="Roboto" w:eastAsia="Roboto" w:hAnsi="Roboto" w:cs="Roboto"/>
        </w:rPr>
      </w:pPr>
    </w:p>
    <w:p w14:paraId="62A1BCEA" w14:textId="77777777" w:rsidR="00A92128" w:rsidRDefault="00082E6A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 DJP Pont elérhetőségei</w:t>
      </w:r>
    </w:p>
    <w:p w14:paraId="71D958A3" w14:textId="4C219281" w:rsidR="00A92128" w:rsidRPr="0024084F" w:rsidRDefault="0024084F">
      <w:pPr>
        <w:rPr>
          <w:rFonts w:ascii="Roboto" w:eastAsia="Roboto" w:hAnsi="Roboto" w:cs="Roboto"/>
          <w:b/>
        </w:rPr>
      </w:pPr>
      <w:r w:rsidRPr="0024084F">
        <w:rPr>
          <w:rFonts w:ascii="Roboto" w:eastAsia="Roboto" w:hAnsi="Roboto" w:cs="Roboto"/>
          <w:b/>
        </w:rPr>
        <w:t>Bonyhádi Közös Önkormányzati Hivatal</w:t>
      </w:r>
      <w:r w:rsidR="00082E6A" w:rsidRPr="0024084F">
        <w:rPr>
          <w:rFonts w:ascii="Roboto" w:eastAsia="Roboto" w:hAnsi="Roboto" w:cs="Roboto"/>
          <w:b/>
        </w:rPr>
        <w:t xml:space="preserve"> és DJP Pont</w:t>
      </w:r>
    </w:p>
    <w:p w14:paraId="3A2A5A2E" w14:textId="7D9508CC" w:rsidR="00A92128" w:rsidRPr="0024084F" w:rsidRDefault="0024084F">
      <w:pPr>
        <w:rPr>
          <w:rFonts w:ascii="Roboto" w:eastAsia="Roboto" w:hAnsi="Roboto" w:cs="Roboto"/>
        </w:rPr>
      </w:pPr>
      <w:r w:rsidRPr="0024084F">
        <w:rPr>
          <w:rFonts w:ascii="Roboto" w:eastAsia="Roboto" w:hAnsi="Roboto" w:cs="Roboto"/>
        </w:rPr>
        <w:t>7150 Bonyhád, Széchenyi tér 12.</w:t>
      </w:r>
    </w:p>
    <w:p w14:paraId="05D25F05" w14:textId="313C68C2" w:rsidR="00A92128" w:rsidRPr="0024084F" w:rsidRDefault="00082E6A">
      <w:pPr>
        <w:rPr>
          <w:rFonts w:ascii="Roboto" w:eastAsia="Roboto" w:hAnsi="Roboto" w:cs="Roboto"/>
        </w:rPr>
      </w:pPr>
      <w:r w:rsidRPr="0024084F">
        <w:rPr>
          <w:rFonts w:ascii="Roboto" w:eastAsia="Roboto" w:hAnsi="Roboto" w:cs="Roboto"/>
        </w:rPr>
        <w:t xml:space="preserve">Telefonszám: +36 </w:t>
      </w:r>
      <w:r w:rsidR="0024084F" w:rsidRPr="0024084F">
        <w:rPr>
          <w:rFonts w:ascii="Roboto" w:eastAsia="Roboto" w:hAnsi="Roboto" w:cs="Roboto"/>
        </w:rPr>
        <w:t>74 500-217</w:t>
      </w:r>
    </w:p>
    <w:p w14:paraId="72940127" w14:textId="371D25B9" w:rsidR="00A92128" w:rsidRPr="0024084F" w:rsidRDefault="00082E6A">
      <w:pPr>
        <w:rPr>
          <w:rFonts w:ascii="Roboto" w:eastAsia="Roboto" w:hAnsi="Roboto" w:cs="Roboto"/>
        </w:rPr>
      </w:pPr>
      <w:r w:rsidRPr="0024084F">
        <w:rPr>
          <w:rFonts w:ascii="Roboto" w:eastAsia="Roboto" w:hAnsi="Roboto" w:cs="Roboto"/>
        </w:rPr>
        <w:t>E-mail</w:t>
      </w:r>
      <w:r w:rsidR="008A3B2F" w:rsidRPr="0024084F">
        <w:rPr>
          <w:rFonts w:ascii="Roboto" w:eastAsia="Roboto" w:hAnsi="Roboto" w:cs="Roboto"/>
        </w:rPr>
        <w:t>-</w:t>
      </w:r>
      <w:r w:rsidRPr="0024084F">
        <w:rPr>
          <w:rFonts w:ascii="Roboto" w:eastAsia="Roboto" w:hAnsi="Roboto" w:cs="Roboto"/>
        </w:rPr>
        <w:t xml:space="preserve">cím: </w:t>
      </w:r>
      <w:r w:rsidR="0024084F" w:rsidRPr="0024084F">
        <w:rPr>
          <w:rFonts w:ascii="Roboto" w:eastAsia="Roboto" w:hAnsi="Roboto" w:cs="Roboto"/>
        </w:rPr>
        <w:t>szentes.rita@bonyhad</w:t>
      </w:r>
      <w:r w:rsidRPr="0024084F">
        <w:rPr>
          <w:rFonts w:ascii="Roboto" w:eastAsia="Roboto" w:hAnsi="Roboto" w:cs="Roboto"/>
        </w:rPr>
        <w:t>.hu</w:t>
      </w:r>
    </w:p>
    <w:p w14:paraId="32FD3A2B" w14:textId="77777777" w:rsidR="00A92128" w:rsidRDefault="00A92128">
      <w:pPr>
        <w:rPr>
          <w:rFonts w:ascii="Roboto" w:eastAsia="Roboto" w:hAnsi="Roboto" w:cs="Roboto"/>
        </w:rPr>
      </w:pPr>
    </w:p>
    <w:p w14:paraId="37AD46FC" w14:textId="7384B9D9" w:rsidR="00A92128" w:rsidRDefault="00103499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A </w:t>
      </w:r>
      <w:r w:rsidR="00082E6A">
        <w:rPr>
          <w:rFonts w:ascii="Roboto" w:eastAsia="Roboto" w:hAnsi="Roboto" w:cs="Roboto"/>
          <w:b/>
        </w:rPr>
        <w:t>DJP Pont ingyenesen igénybe vehető szolgáltatásai:</w:t>
      </w:r>
    </w:p>
    <w:p w14:paraId="0D88F057" w14:textId="293CDCB5" w:rsidR="00A92128" w:rsidRDefault="00082E6A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digitáliseszköz- és internethasználat</w:t>
      </w:r>
    </w:p>
    <w:p w14:paraId="5978F552" w14:textId="1EEBC321" w:rsidR="00A92128" w:rsidRDefault="00082E6A">
      <w:pPr>
        <w:numPr>
          <w:ilvl w:val="0"/>
          <w:numId w:val="2"/>
        </w:numPr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digitáliskompetencia</w:t>
      </w:r>
      <w:r w:rsidR="008A3B2F">
        <w:rPr>
          <w:rFonts w:ascii="Roboto" w:eastAsia="Roboto" w:hAnsi="Roboto" w:cs="Roboto"/>
        </w:rPr>
        <w:t>-</w:t>
      </w:r>
      <w:r>
        <w:rPr>
          <w:rFonts w:ascii="Roboto" w:eastAsia="Roboto" w:hAnsi="Roboto" w:cs="Roboto"/>
        </w:rPr>
        <w:t>fejlesztő foglalkozások</w:t>
      </w:r>
      <w:proofErr w:type="gramEnd"/>
    </w:p>
    <w:p w14:paraId="10684214" w14:textId="77777777" w:rsidR="00A92128" w:rsidRDefault="00082E6A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nyomtatás, </w:t>
      </w:r>
      <w:proofErr w:type="spellStart"/>
      <w:r>
        <w:rPr>
          <w:rFonts w:ascii="Roboto" w:eastAsia="Roboto" w:hAnsi="Roboto" w:cs="Roboto"/>
        </w:rPr>
        <w:t>szkennelés</w:t>
      </w:r>
      <w:proofErr w:type="spellEnd"/>
      <w:r>
        <w:rPr>
          <w:rFonts w:ascii="Roboto" w:eastAsia="Roboto" w:hAnsi="Roboto" w:cs="Roboto"/>
        </w:rPr>
        <w:t>, fénymásolás</w:t>
      </w:r>
    </w:p>
    <w:p w14:paraId="51ADDA6E" w14:textId="77777777" w:rsidR="00A92128" w:rsidRDefault="00A92128">
      <w:pPr>
        <w:rPr>
          <w:rFonts w:ascii="Roboto" w:eastAsia="Roboto" w:hAnsi="Roboto" w:cs="Roboto"/>
        </w:rPr>
      </w:pPr>
    </w:p>
    <w:p w14:paraId="400D2BF7" w14:textId="20C7F332" w:rsidR="00A92128" w:rsidRDefault="00A92128">
      <w:pPr>
        <w:rPr>
          <w:rFonts w:ascii="Roboto" w:eastAsia="Roboto" w:hAnsi="Roboto" w:cs="Roboto"/>
        </w:rPr>
      </w:pPr>
    </w:p>
    <w:p w14:paraId="545C89E8" w14:textId="599B4DD6" w:rsidR="00A92128" w:rsidRDefault="00082E6A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A DJP Pont </w:t>
      </w:r>
      <w:proofErr w:type="spellStart"/>
      <w:r>
        <w:rPr>
          <w:rFonts w:ascii="Roboto" w:eastAsia="Roboto" w:hAnsi="Roboto" w:cs="Roboto"/>
          <w:b/>
        </w:rPr>
        <w:t>nyitvatartása</w:t>
      </w:r>
      <w:proofErr w:type="spellEnd"/>
      <w:r>
        <w:rPr>
          <w:rFonts w:ascii="Roboto" w:eastAsia="Roboto" w:hAnsi="Roboto" w:cs="Roboto"/>
          <w:b/>
        </w:rPr>
        <w:t>:</w:t>
      </w:r>
    </w:p>
    <w:p w14:paraId="524DC60B" w14:textId="7A350C94" w:rsidR="00A92128" w:rsidRDefault="00082E6A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Kedd: </w:t>
      </w:r>
      <w:r w:rsidR="00B04DBB">
        <w:rPr>
          <w:rFonts w:ascii="Roboto" w:eastAsia="Roboto" w:hAnsi="Roboto" w:cs="Roboto"/>
        </w:rPr>
        <w:t>8.00-10</w:t>
      </w:r>
      <w:r w:rsidR="0024084F">
        <w:rPr>
          <w:rFonts w:ascii="Roboto" w:eastAsia="Roboto" w:hAnsi="Roboto" w:cs="Roboto"/>
        </w:rPr>
        <w:t>.00</w:t>
      </w:r>
    </w:p>
    <w:p w14:paraId="5D0D5F72" w14:textId="283F3873" w:rsidR="00A92128" w:rsidRDefault="00082E6A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Csütörtök:</w:t>
      </w:r>
      <w:r w:rsidR="0024084F" w:rsidRPr="0024084F">
        <w:rPr>
          <w:rFonts w:ascii="Roboto" w:eastAsia="Roboto" w:hAnsi="Roboto" w:cs="Roboto"/>
        </w:rPr>
        <w:t xml:space="preserve"> </w:t>
      </w:r>
      <w:r w:rsidR="00794058">
        <w:rPr>
          <w:rFonts w:ascii="Roboto" w:eastAsia="Roboto" w:hAnsi="Roboto" w:cs="Roboto"/>
        </w:rPr>
        <w:t>14.0</w:t>
      </w:r>
      <w:r w:rsidR="0024084F">
        <w:rPr>
          <w:rFonts w:ascii="Roboto" w:eastAsia="Roboto" w:hAnsi="Roboto" w:cs="Roboto"/>
        </w:rPr>
        <w:t>0-16.00</w:t>
      </w:r>
      <w:r>
        <w:rPr>
          <w:rFonts w:ascii="Roboto" w:eastAsia="Roboto" w:hAnsi="Roboto" w:cs="Roboto"/>
        </w:rPr>
        <w:t xml:space="preserve"> </w:t>
      </w:r>
    </w:p>
    <w:p w14:paraId="45C3FF6F" w14:textId="77777777" w:rsidR="00103499" w:rsidRDefault="00103499">
      <w:pPr>
        <w:rPr>
          <w:rFonts w:ascii="Roboto" w:eastAsia="Roboto" w:hAnsi="Roboto" w:cs="Roboto"/>
        </w:rPr>
      </w:pPr>
    </w:p>
    <w:p w14:paraId="3B10572A" w14:textId="6F32B859" w:rsidR="00A92128" w:rsidRDefault="0024084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DJP Mentor</w:t>
      </w:r>
      <w:r w:rsidR="00082E6A">
        <w:rPr>
          <w:rFonts w:ascii="Roboto" w:eastAsia="Roboto" w:hAnsi="Roboto" w:cs="Roboto"/>
          <w:b/>
        </w:rPr>
        <w:t>:</w:t>
      </w:r>
    </w:p>
    <w:p w14:paraId="15B87C83" w14:textId="618D669C" w:rsidR="0024084F" w:rsidRDefault="0024084F">
      <w:pPr>
        <w:rPr>
          <w:rFonts w:ascii="Roboto" w:eastAsia="Roboto" w:hAnsi="Roboto" w:cs="Roboto"/>
          <w:b/>
        </w:rPr>
      </w:pPr>
    </w:p>
    <w:p w14:paraId="08A65148" w14:textId="1E31EEDF" w:rsidR="0024084F" w:rsidRDefault="0024084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  <w:t>Szőtsné Szentes Rita DJP Mentor</w:t>
      </w:r>
    </w:p>
    <w:p w14:paraId="3A7E6858" w14:textId="4E56453A" w:rsidR="0024084F" w:rsidRDefault="0024084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hyperlink r:id="rId7" w:history="1">
        <w:r w:rsidRPr="00CB6A23">
          <w:rPr>
            <w:rStyle w:val="Hiperhivatkozs"/>
            <w:rFonts w:ascii="Roboto" w:eastAsia="Roboto" w:hAnsi="Roboto" w:cs="Roboto"/>
            <w:b/>
          </w:rPr>
          <w:t>szentes.rita@bonyhad.hu</w:t>
        </w:r>
      </w:hyperlink>
    </w:p>
    <w:p w14:paraId="1ED3EC6E" w14:textId="565B792C" w:rsidR="0024084F" w:rsidRDefault="0024084F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  <w:b/>
        </w:rPr>
        <w:tab/>
        <w:t>74/500-217</w:t>
      </w:r>
    </w:p>
    <w:p w14:paraId="7CECC4BD" w14:textId="77777777" w:rsidR="00A92128" w:rsidRDefault="00A92128">
      <w:pPr>
        <w:rPr>
          <w:rFonts w:ascii="Roboto" w:eastAsia="Roboto" w:hAnsi="Roboto" w:cs="Roboto"/>
        </w:rPr>
      </w:pPr>
    </w:p>
    <w:p w14:paraId="0EDED0E0" w14:textId="77777777" w:rsidR="00103499" w:rsidRDefault="00103499" w:rsidP="00103499">
      <w:pPr>
        <w:jc w:val="center"/>
        <w:rPr>
          <w:rFonts w:ascii="Roboto" w:eastAsia="Roboto" w:hAnsi="Roboto" w:cs="Roboto"/>
          <w:b/>
          <w:color w:val="4A86E8"/>
        </w:rPr>
        <w:sectPr w:rsidR="00103499" w:rsidSect="00103499">
          <w:pgSz w:w="11909" w:h="16834"/>
          <w:pgMar w:top="720" w:right="720" w:bottom="720" w:left="720" w:header="720" w:footer="720" w:gutter="0"/>
          <w:pgNumType w:start="1"/>
          <w:cols w:space="708"/>
          <w:docGrid w:linePitch="299"/>
        </w:sectPr>
      </w:pPr>
    </w:p>
    <w:p w14:paraId="7735539C" w14:textId="14FFD72D" w:rsidR="00A92128" w:rsidRDefault="00A92128" w:rsidP="0024084F">
      <w:pPr>
        <w:jc w:val="center"/>
        <w:rPr>
          <w:rFonts w:ascii="Roboto" w:eastAsia="Roboto" w:hAnsi="Roboto" w:cs="Roboto"/>
        </w:rPr>
      </w:pPr>
      <w:bookmarkStart w:id="0" w:name="_GoBack"/>
      <w:bookmarkEnd w:id="0"/>
    </w:p>
    <w:sectPr w:rsidR="00A92128" w:rsidSect="0024084F">
      <w:type w:val="continuous"/>
      <w:pgSz w:w="11909" w:h="16834"/>
      <w:pgMar w:top="720" w:right="720" w:bottom="720" w:left="720" w:header="720" w:footer="720" w:gutter="0"/>
      <w:pgNumType w:start="1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67E9"/>
    <w:multiLevelType w:val="multilevel"/>
    <w:tmpl w:val="32D21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BB3ABD"/>
    <w:multiLevelType w:val="multilevel"/>
    <w:tmpl w:val="249E4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28"/>
    <w:rsid w:val="00082E6A"/>
    <w:rsid w:val="00103499"/>
    <w:rsid w:val="001C374A"/>
    <w:rsid w:val="0024084F"/>
    <w:rsid w:val="00794058"/>
    <w:rsid w:val="00823A92"/>
    <w:rsid w:val="008A3B2F"/>
    <w:rsid w:val="00A92128"/>
    <w:rsid w:val="00B0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193A"/>
  <w15:docId w15:val="{17D9C7AE-84F9-4395-992F-EB9DD230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24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entes.rita@bonyha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37FE-0569-416B-9BA0-566EF5A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 Eliza</dc:creator>
  <cp:lastModifiedBy>Win10</cp:lastModifiedBy>
  <cp:revision>3</cp:revision>
  <dcterms:created xsi:type="dcterms:W3CDTF">2021-05-18T13:14:00Z</dcterms:created>
  <dcterms:modified xsi:type="dcterms:W3CDTF">2021-05-19T05:53:00Z</dcterms:modified>
</cp:coreProperties>
</file>