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7B1B" w14:textId="7A7EC9DE" w:rsidR="00F42620" w:rsidRPr="00CA54F6" w:rsidRDefault="00784128">
      <w:pPr>
        <w:rPr>
          <w:rFonts w:ascii="Times New Roman" w:hAnsi="Times New Roman" w:cs="Times New Roman"/>
          <w:b/>
          <w:bCs/>
        </w:rPr>
      </w:pPr>
      <w:r w:rsidRPr="00CA54F6">
        <w:rPr>
          <w:rFonts w:ascii="Times New Roman" w:hAnsi="Times New Roman" w:cs="Times New Roman"/>
          <w:b/>
          <w:bCs/>
        </w:rPr>
        <w:t>Tisztelt Lakosság!</w:t>
      </w:r>
    </w:p>
    <w:p w14:paraId="32CDBF13" w14:textId="39233D3F" w:rsidR="00784128" w:rsidRPr="00784128" w:rsidRDefault="00784128" w:rsidP="00EE111A">
      <w:pPr>
        <w:jc w:val="both"/>
        <w:rPr>
          <w:rFonts w:ascii="Times New Roman" w:hAnsi="Times New Roman" w:cs="Times New Roman"/>
        </w:rPr>
      </w:pPr>
      <w:r w:rsidRPr="00784128">
        <w:rPr>
          <w:rFonts w:ascii="Times New Roman" w:hAnsi="Times New Roman" w:cs="Times New Roman"/>
        </w:rPr>
        <w:t xml:space="preserve">A Bonyhádi Közös Önkormányzati Hivatal </w:t>
      </w:r>
      <w:r w:rsidRPr="00700AA0">
        <w:rPr>
          <w:rFonts w:ascii="Times New Roman" w:hAnsi="Times New Roman" w:cs="Times New Roman"/>
          <w:b/>
          <w:bCs/>
          <w:u w:val="single"/>
        </w:rPr>
        <w:t>számlálóbiztosokat</w:t>
      </w:r>
      <w:r w:rsidR="00165D75">
        <w:rPr>
          <w:rFonts w:ascii="Times New Roman" w:hAnsi="Times New Roman" w:cs="Times New Roman"/>
          <w:b/>
          <w:bCs/>
          <w:u w:val="single"/>
        </w:rPr>
        <w:t xml:space="preserve"> keres </w:t>
      </w:r>
      <w:r w:rsidR="00C15A0D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784128">
        <w:rPr>
          <w:rFonts w:ascii="Times New Roman" w:hAnsi="Times New Roman" w:cs="Times New Roman"/>
        </w:rPr>
        <w:t xml:space="preserve">a </w:t>
      </w:r>
      <w:r w:rsidRPr="00784128">
        <w:rPr>
          <w:rFonts w:ascii="Times New Roman" w:hAnsi="Times New Roman" w:cs="Times New Roman"/>
          <w:sz w:val="23"/>
          <w:szCs w:val="23"/>
        </w:rPr>
        <w:t>2022. október 1. és november 28. között lebonyolítandó népszámláláshoz.</w:t>
      </w:r>
    </w:p>
    <w:p w14:paraId="33ED1E95" w14:textId="14F1BEE1" w:rsidR="00784128" w:rsidRPr="00EE111A" w:rsidRDefault="00784128" w:rsidP="00EE111A">
      <w:pPr>
        <w:jc w:val="both"/>
        <w:rPr>
          <w:rFonts w:ascii="Times New Roman" w:hAnsi="Times New Roman" w:cs="Times New Roman"/>
        </w:rPr>
      </w:pPr>
      <w:r w:rsidRPr="00EE111A">
        <w:rPr>
          <w:rFonts w:ascii="Times New Roman" w:hAnsi="Times New Roman" w:cs="Times New Roman"/>
          <w:sz w:val="23"/>
          <w:szCs w:val="23"/>
        </w:rPr>
        <w:t>A 2021. évi népszámlálásról szóló 2018. évi CI. törvény (a továbbiakban: népszámlálási törvény) a veszélyhelyzettel összefüggő átmeneti szabályokról szóló 2021. évi XCIX. törvény által módosításra került, melynek alapján, valamint a veszélyhelyzet idején alkalmazandó további védelmi intézkedésekről szóló 479/2020. (XI. 3.) Korm. rendelet módosításáról szóló 45/2021. (II. 5.) Korm. rendeletben foglaltak szerint a természetes személyekről és a lakásokról nép- és lakásszámlálást Magyarország területén a 2022. október 1-jén 0 órakor fennálló állapot alapulvételével kell tartani. Az adatfelvételt 2022. október 1. és 2022. november 20. között kell végrehajtani, az összeírásból kimaradt személyek és lakásuk pótösszeírását 2022. november 28-ig kell befejezni, az adat-előkészítési, adatfeldolgozási folyamat 2023. november 28-ig tart.</w:t>
      </w:r>
    </w:p>
    <w:p w14:paraId="6A0A2340" w14:textId="77777777" w:rsidR="00EE111A" w:rsidRPr="00EE111A" w:rsidRDefault="00EE111A" w:rsidP="00EE1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E111A">
        <w:rPr>
          <w:rFonts w:ascii="Times New Roman" w:hAnsi="Times New Roman" w:cs="Times New Roman"/>
          <w:color w:val="000000"/>
          <w:sz w:val="23"/>
          <w:szCs w:val="23"/>
        </w:rPr>
        <w:t xml:space="preserve">A népszámláláskor gyűjtendő adatokat az Európai Unió 763/2008/EK népszámlálási keretrendelete és kapcsolódó végrehajtási rendeletei részletesen rögzítik. A magyar népszámlálásra vonatkozó legfontosabb szabályokat, köztük a gyűjtendő adatok körét a népszámlálási törvény írja elő. A népszámlálás végrehajtásáról a Kormány 362/2020. (VII. 23.) Korm. rendelete (a továbbiakban: végrehajtási rendelet), valamint a Kormány 67/2021. (II. 19.) Korm. rendelete intézkedik. </w:t>
      </w:r>
    </w:p>
    <w:p w14:paraId="21F74CCE" w14:textId="77777777" w:rsidR="00EE111A" w:rsidRPr="00EE111A" w:rsidRDefault="00EE111A" w:rsidP="00EE1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E111A">
        <w:rPr>
          <w:rFonts w:ascii="Times New Roman" w:hAnsi="Times New Roman" w:cs="Times New Roman"/>
          <w:color w:val="000000"/>
          <w:sz w:val="23"/>
          <w:szCs w:val="23"/>
        </w:rPr>
        <w:t xml:space="preserve">A népszámlálási törvény szerint az adatszolgáltatás – az egészségi állapotra, a fogyatékosságra, a vallásra, az anyanyelvre és a nemzetiségre vonatkozó adatkörök kivételével – kötelező. Az adatszolgáltatók kötelesek a népszámlálás körébe tartozó adatokat a valóságnak megfelelően megadni. </w:t>
      </w:r>
    </w:p>
    <w:p w14:paraId="7DD35ABF" w14:textId="77777777" w:rsidR="00EE111A" w:rsidRDefault="00EE111A" w:rsidP="00784128">
      <w:pPr>
        <w:pStyle w:val="Default"/>
        <w:rPr>
          <w:sz w:val="23"/>
          <w:szCs w:val="23"/>
        </w:rPr>
      </w:pPr>
    </w:p>
    <w:p w14:paraId="65A634F3" w14:textId="7F3BDF95" w:rsidR="00700AA0" w:rsidRPr="00700AA0" w:rsidRDefault="00700AA0" w:rsidP="00C15A0D">
      <w:pPr>
        <w:pStyle w:val="Default"/>
        <w:ind w:left="720"/>
        <w:rPr>
          <w:b/>
          <w:bCs/>
          <w:sz w:val="23"/>
          <w:szCs w:val="23"/>
          <w:u w:val="single"/>
        </w:rPr>
      </w:pPr>
      <w:r w:rsidRPr="00700AA0">
        <w:rPr>
          <w:b/>
          <w:bCs/>
          <w:sz w:val="23"/>
          <w:szCs w:val="23"/>
          <w:u w:val="single"/>
        </w:rPr>
        <w:t>A számlálóbiztosok főbb feladatai:</w:t>
      </w:r>
    </w:p>
    <w:p w14:paraId="7B4F0DAF" w14:textId="22CCEA89" w:rsidR="00700AA0" w:rsidRDefault="00700AA0" w:rsidP="00784128">
      <w:pPr>
        <w:pStyle w:val="Default"/>
        <w:rPr>
          <w:sz w:val="23"/>
          <w:szCs w:val="23"/>
        </w:rPr>
      </w:pPr>
    </w:p>
    <w:p w14:paraId="17ECD5D7" w14:textId="77777777" w:rsidR="00700AA0" w:rsidRPr="00700AA0" w:rsidRDefault="00700AA0" w:rsidP="00714B51">
      <w:pPr>
        <w:autoSpaceDE w:val="0"/>
        <w:autoSpaceDN w:val="0"/>
        <w:adjustRightInd w:val="0"/>
        <w:spacing w:after="123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00AA0">
        <w:rPr>
          <w:rFonts w:ascii="Times New Roman" w:hAnsi="Times New Roman" w:cs="Times New Roman"/>
          <w:color w:val="000000"/>
          <w:sz w:val="23"/>
          <w:szCs w:val="23"/>
        </w:rPr>
        <w:t xml:space="preserve">• otthoni felkészülés keretében a szükséges alapismeretek, segédanyagok elsajátítása és elektronikus vizsga elvégzése; </w:t>
      </w:r>
    </w:p>
    <w:p w14:paraId="73D458CB" w14:textId="77777777" w:rsidR="00700AA0" w:rsidRPr="00700AA0" w:rsidRDefault="00700AA0" w:rsidP="00714B51">
      <w:pPr>
        <w:autoSpaceDE w:val="0"/>
        <w:autoSpaceDN w:val="0"/>
        <w:adjustRightInd w:val="0"/>
        <w:spacing w:after="123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00AA0">
        <w:rPr>
          <w:rFonts w:ascii="Times New Roman" w:hAnsi="Times New Roman" w:cs="Times New Roman"/>
          <w:color w:val="000000"/>
          <w:sz w:val="23"/>
          <w:szCs w:val="23"/>
        </w:rPr>
        <w:t xml:space="preserve">• az adatfelvétel kezdete előtt az összeíráshoz szükséges a KSH által biztosított elektronikai eszköz (tablet) és tartozékai, a számlálóbiztosi igazolvány, az összeíráshoz kapcsolódó nyomtatványok és segédanyagok átvétele; </w:t>
      </w:r>
    </w:p>
    <w:p w14:paraId="345F4CB9" w14:textId="77777777" w:rsidR="00700AA0" w:rsidRPr="00700AA0" w:rsidRDefault="00700AA0" w:rsidP="00714B51">
      <w:pPr>
        <w:autoSpaceDE w:val="0"/>
        <w:autoSpaceDN w:val="0"/>
        <w:adjustRightInd w:val="0"/>
        <w:spacing w:after="123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00AA0">
        <w:rPr>
          <w:rFonts w:ascii="Times New Roman" w:hAnsi="Times New Roman" w:cs="Times New Roman"/>
          <w:color w:val="000000"/>
          <w:sz w:val="23"/>
          <w:szCs w:val="23"/>
        </w:rPr>
        <w:t xml:space="preserve">• a körzet bejárása, a körzethez tartozó címek felkeresése, szükség esetén címpontosítás, új címek felvétele, kapcsolatfelvétel az adatszolgáltatóval, tájékoztatás, a kérdőívek KSH által előírt módon való kitöltése; </w:t>
      </w:r>
    </w:p>
    <w:p w14:paraId="470F1B1D" w14:textId="77777777" w:rsidR="00700AA0" w:rsidRPr="00700AA0" w:rsidRDefault="00700AA0" w:rsidP="00714B51">
      <w:pPr>
        <w:autoSpaceDE w:val="0"/>
        <w:autoSpaceDN w:val="0"/>
        <w:adjustRightInd w:val="0"/>
        <w:spacing w:after="123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00AA0">
        <w:rPr>
          <w:rFonts w:ascii="Times New Roman" w:hAnsi="Times New Roman" w:cs="Times New Roman"/>
          <w:color w:val="000000"/>
          <w:sz w:val="23"/>
          <w:szCs w:val="23"/>
        </w:rPr>
        <w:t xml:space="preserve">• folyamatos, ütemes előrehaladás, a címjegyzék vezetése, meghiúsulások dokumentálása a menedzser alkalmazásban; </w:t>
      </w:r>
    </w:p>
    <w:p w14:paraId="2990136F" w14:textId="77777777" w:rsidR="00700AA0" w:rsidRPr="00700AA0" w:rsidRDefault="00700AA0" w:rsidP="00714B51">
      <w:pPr>
        <w:autoSpaceDE w:val="0"/>
        <w:autoSpaceDN w:val="0"/>
        <w:adjustRightInd w:val="0"/>
        <w:spacing w:after="123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00AA0">
        <w:rPr>
          <w:rFonts w:ascii="Times New Roman" w:hAnsi="Times New Roman" w:cs="Times New Roman"/>
          <w:color w:val="000000"/>
          <w:sz w:val="23"/>
          <w:szCs w:val="23"/>
        </w:rPr>
        <w:t xml:space="preserve">• folyamatos kapcsolattartás a felülvizsgálóval, rendszeres beszámoló a terepen tapasztaltakról; </w:t>
      </w:r>
    </w:p>
    <w:p w14:paraId="17465262" w14:textId="77777777" w:rsidR="00700AA0" w:rsidRPr="00700AA0" w:rsidRDefault="00700AA0" w:rsidP="00714B51">
      <w:pPr>
        <w:autoSpaceDE w:val="0"/>
        <w:autoSpaceDN w:val="0"/>
        <w:adjustRightInd w:val="0"/>
        <w:spacing w:after="123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00AA0">
        <w:rPr>
          <w:rFonts w:ascii="Times New Roman" w:hAnsi="Times New Roman" w:cs="Times New Roman"/>
          <w:color w:val="000000"/>
          <w:sz w:val="23"/>
          <w:szCs w:val="23"/>
        </w:rPr>
        <w:t xml:space="preserve">• megtagadások, rendkívüli esetek azonnali jelentése a felülvizsgálónak; </w:t>
      </w:r>
    </w:p>
    <w:p w14:paraId="7FD330E5" w14:textId="77777777" w:rsidR="00700AA0" w:rsidRPr="00700AA0" w:rsidRDefault="00700AA0" w:rsidP="00714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00AA0">
        <w:rPr>
          <w:rFonts w:ascii="Times New Roman" w:hAnsi="Times New Roman" w:cs="Times New Roman"/>
          <w:color w:val="000000"/>
          <w:sz w:val="23"/>
          <w:szCs w:val="23"/>
        </w:rPr>
        <w:t xml:space="preserve">• az adatfelvétel befejezését követően az összeírásra használt elektronikai eszköz (tablet) és tartozékai, számlálóbiztosi igazolvány, címjegyzék, egyéb nyomtatvány, illetve papíralapú jegyzet leadása. </w:t>
      </w:r>
    </w:p>
    <w:p w14:paraId="2A4E5C44" w14:textId="77777777" w:rsidR="00700AA0" w:rsidRDefault="00700AA0" w:rsidP="00714B51">
      <w:pPr>
        <w:pStyle w:val="Default"/>
        <w:jc w:val="both"/>
        <w:rPr>
          <w:sz w:val="23"/>
          <w:szCs w:val="23"/>
        </w:rPr>
      </w:pPr>
    </w:p>
    <w:p w14:paraId="310E8144" w14:textId="344A3F1F" w:rsidR="00784128" w:rsidRDefault="00784128" w:rsidP="00FB29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számlálóbiztosi munkára jelentkezőknek az alábbi két pontban leírtakkal </w:t>
      </w:r>
      <w:r w:rsidRPr="00FB296D">
        <w:rPr>
          <w:b/>
          <w:bCs/>
          <w:sz w:val="23"/>
          <w:szCs w:val="23"/>
          <w:u w:val="single"/>
        </w:rPr>
        <w:t>rendelkezniük kell:</w:t>
      </w:r>
      <w:r>
        <w:rPr>
          <w:sz w:val="23"/>
          <w:szCs w:val="23"/>
        </w:rPr>
        <w:t xml:space="preserve"> </w:t>
      </w:r>
    </w:p>
    <w:p w14:paraId="1481CFCB" w14:textId="77777777" w:rsidR="00784128" w:rsidRDefault="00784128" w:rsidP="00FB296D">
      <w:pPr>
        <w:pStyle w:val="Default"/>
        <w:spacing w:after="126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saját eszközzel és interneteléréssel a felkészüléshez: </w:t>
      </w:r>
      <w:r>
        <w:rPr>
          <w:sz w:val="23"/>
          <w:szCs w:val="23"/>
        </w:rPr>
        <w:t xml:space="preserve">rendelkezik olyan informatikai eszközzel, amelyen meg tudja tekinteni az e-learning-tananyagot és vizsgázni tud (PC, laptop, tablet, stb.); </w:t>
      </w:r>
    </w:p>
    <w:p w14:paraId="530D5A2A" w14:textId="77BC496D" w:rsidR="00784128" w:rsidRDefault="00784128" w:rsidP="00FB296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>elektronikus és telefonos elérhetőséggel</w:t>
      </w:r>
      <w:r>
        <w:rPr>
          <w:sz w:val="23"/>
          <w:szCs w:val="23"/>
        </w:rPr>
        <w:t>: a folyamatos és hatékony kapcsolattartás érdekben rendelkezik mobiltelefonnal és e-mail-címmel (ehhez külön költségkeret áll rendelkezésre).</w:t>
      </w:r>
    </w:p>
    <w:p w14:paraId="0D59D0D7" w14:textId="77777777" w:rsidR="0059661E" w:rsidRDefault="0059661E" w:rsidP="00FB296D">
      <w:pPr>
        <w:pStyle w:val="Default"/>
        <w:jc w:val="both"/>
        <w:rPr>
          <w:sz w:val="23"/>
          <w:szCs w:val="23"/>
        </w:rPr>
      </w:pPr>
    </w:p>
    <w:p w14:paraId="71A36F51" w14:textId="77777777" w:rsidR="009A2D66" w:rsidRDefault="009A2D66" w:rsidP="00FB296D">
      <w:pPr>
        <w:pStyle w:val="Default"/>
        <w:jc w:val="both"/>
        <w:rPr>
          <w:sz w:val="23"/>
          <w:szCs w:val="23"/>
        </w:rPr>
      </w:pPr>
    </w:p>
    <w:p w14:paraId="1BC35023" w14:textId="2914FD7A" w:rsidR="00E63595" w:rsidRPr="00FB296D" w:rsidRDefault="00E63595" w:rsidP="00FB2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 KSH ajánlásokat fogalmazott meg a számlálóbiztosok kiválasztásának szempontjaira.</w:t>
      </w:r>
    </w:p>
    <w:p w14:paraId="1467DAE4" w14:textId="77777777" w:rsidR="00FB296D" w:rsidRPr="00FB296D" w:rsidRDefault="00FB296D" w:rsidP="00FB2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7E9E54CA" w14:textId="72ED773B" w:rsidR="00700AA0" w:rsidRDefault="00714B51" w:rsidP="00714B51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14B51">
        <w:rPr>
          <w:rFonts w:ascii="Times New Roman" w:hAnsi="Times New Roman" w:cs="Times New Roman"/>
          <w:b/>
          <w:bCs/>
          <w:sz w:val="23"/>
          <w:szCs w:val="23"/>
        </w:rPr>
        <w:t xml:space="preserve">Kizárólag a sikeres vizsgát tett jelentkezőkkel köthető </w:t>
      </w:r>
      <w:r w:rsidR="00CA54F6">
        <w:rPr>
          <w:rFonts w:ascii="Times New Roman" w:hAnsi="Times New Roman" w:cs="Times New Roman"/>
          <w:b/>
          <w:bCs/>
          <w:sz w:val="23"/>
          <w:szCs w:val="23"/>
        </w:rPr>
        <w:t xml:space="preserve">megbízási </w:t>
      </w:r>
      <w:r w:rsidRPr="00714B51">
        <w:rPr>
          <w:rFonts w:ascii="Times New Roman" w:hAnsi="Times New Roman" w:cs="Times New Roman"/>
          <w:b/>
          <w:bCs/>
          <w:sz w:val="23"/>
          <w:szCs w:val="23"/>
        </w:rPr>
        <w:t>szerződés a számlálóbiztosi feladatok ellátására.</w:t>
      </w:r>
    </w:p>
    <w:p w14:paraId="1D4E6D1E" w14:textId="061CBE52" w:rsidR="0059661E" w:rsidRDefault="0059661E" w:rsidP="00714B51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Jelentkezni a mellékelt jelentkezési lapon lehet, melyet a Bonyhádi Közös Önkormányzati Hivatalba vagy Kirendeltségeire lehet beadni legkésőbb 2022. július </w:t>
      </w:r>
      <w:r w:rsidR="004E27D3">
        <w:rPr>
          <w:rFonts w:ascii="Times New Roman" w:hAnsi="Times New Roman" w:cs="Times New Roman"/>
          <w:b/>
          <w:bCs/>
          <w:sz w:val="23"/>
          <w:szCs w:val="23"/>
        </w:rPr>
        <w:t>15</w:t>
      </w:r>
      <w:r>
        <w:rPr>
          <w:rFonts w:ascii="Times New Roman" w:hAnsi="Times New Roman" w:cs="Times New Roman"/>
          <w:b/>
          <w:bCs/>
          <w:sz w:val="23"/>
          <w:szCs w:val="23"/>
        </w:rPr>
        <w:t>-ig.</w:t>
      </w:r>
    </w:p>
    <w:p w14:paraId="66FECFCF" w14:textId="58773627" w:rsidR="0059661E" w:rsidRDefault="0059661E" w:rsidP="00714B51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70655CF8" w14:textId="00EC326C" w:rsidR="0059661E" w:rsidRDefault="0059661E" w:rsidP="00714B51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Bonyhád, 2022. június 2</w:t>
      </w:r>
      <w:r w:rsidR="00C237B5">
        <w:rPr>
          <w:rFonts w:ascii="Times New Roman" w:hAnsi="Times New Roman" w:cs="Times New Roman"/>
          <w:sz w:val="23"/>
          <w:szCs w:val="23"/>
        </w:rPr>
        <w:t>0.</w:t>
      </w:r>
    </w:p>
    <w:p w14:paraId="529458D2" w14:textId="49BF1DC6" w:rsidR="00C237B5" w:rsidRPr="00C237B5" w:rsidRDefault="00C237B5" w:rsidP="00C237B5">
      <w:pPr>
        <w:spacing w:after="0"/>
        <w:ind w:firstLine="5812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C237B5">
        <w:rPr>
          <w:rFonts w:ascii="Times New Roman" w:hAnsi="Times New Roman" w:cs="Times New Roman"/>
          <w:b/>
          <w:bCs/>
          <w:sz w:val="23"/>
          <w:szCs w:val="23"/>
        </w:rPr>
        <w:t>Filczinger Ágnes</w:t>
      </w:r>
    </w:p>
    <w:p w14:paraId="43E61D28" w14:textId="16B0735C" w:rsidR="00C237B5" w:rsidRPr="00C237B5" w:rsidRDefault="00C237B5" w:rsidP="00C237B5">
      <w:pPr>
        <w:spacing w:after="0"/>
        <w:ind w:firstLine="5812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</w:t>
      </w:r>
      <w:r w:rsidRPr="00C237B5">
        <w:rPr>
          <w:rFonts w:ascii="Times New Roman" w:hAnsi="Times New Roman" w:cs="Times New Roman"/>
          <w:b/>
          <w:bCs/>
          <w:sz w:val="23"/>
          <w:szCs w:val="23"/>
        </w:rPr>
        <w:t>jegyző</w:t>
      </w:r>
    </w:p>
    <w:p w14:paraId="5E2E82E9" w14:textId="3657AD71" w:rsidR="00CA54F6" w:rsidRPr="00714B51" w:rsidRDefault="00CA54F6" w:rsidP="00714B51">
      <w:pPr>
        <w:jc w:val="both"/>
        <w:rPr>
          <w:rFonts w:ascii="Times New Roman" w:hAnsi="Times New Roman" w:cs="Times New Roman"/>
        </w:rPr>
      </w:pPr>
    </w:p>
    <w:sectPr w:rsidR="00CA54F6" w:rsidRPr="00714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92A174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B21B2F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15D8F5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B062430"/>
    <w:multiLevelType w:val="hybridMultilevel"/>
    <w:tmpl w:val="A43E836C"/>
    <w:lvl w:ilvl="0" w:tplc="EAEC2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F501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82C2EB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112047532">
    <w:abstractNumId w:val="0"/>
  </w:num>
  <w:num w:numId="2" w16cid:durableId="200947918">
    <w:abstractNumId w:val="1"/>
  </w:num>
  <w:num w:numId="3" w16cid:durableId="2109539624">
    <w:abstractNumId w:val="3"/>
  </w:num>
  <w:num w:numId="4" w16cid:durableId="1123308302">
    <w:abstractNumId w:val="4"/>
  </w:num>
  <w:num w:numId="5" w16cid:durableId="2014214729">
    <w:abstractNumId w:val="5"/>
  </w:num>
  <w:num w:numId="6" w16cid:durableId="13014246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128"/>
    <w:rsid w:val="00165D75"/>
    <w:rsid w:val="004E27D3"/>
    <w:rsid w:val="0059661E"/>
    <w:rsid w:val="00700AA0"/>
    <w:rsid w:val="00714B51"/>
    <w:rsid w:val="00784128"/>
    <w:rsid w:val="009A2D66"/>
    <w:rsid w:val="00A251BE"/>
    <w:rsid w:val="00C15A0D"/>
    <w:rsid w:val="00C237B5"/>
    <w:rsid w:val="00CA54F6"/>
    <w:rsid w:val="00E63595"/>
    <w:rsid w:val="00EE111A"/>
    <w:rsid w:val="00F42620"/>
    <w:rsid w:val="00FB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44E7D"/>
  <w15:chartTrackingRefBased/>
  <w15:docId w15:val="{369364C3-E2BD-44B2-BE2B-BBB9BB45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841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00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</dc:creator>
  <cp:keywords/>
  <dc:description/>
  <cp:lastModifiedBy>Ágnes</cp:lastModifiedBy>
  <cp:revision>6</cp:revision>
  <dcterms:created xsi:type="dcterms:W3CDTF">2022-06-20T13:22:00Z</dcterms:created>
  <dcterms:modified xsi:type="dcterms:W3CDTF">2022-06-28T13:47:00Z</dcterms:modified>
</cp:coreProperties>
</file>